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E815C5">
      <w:r>
        <w:t>Module 29</w:t>
      </w:r>
    </w:p>
    <w:p w:rsidR="00E815C5" w:rsidRDefault="00E815C5"/>
    <w:p w:rsidR="00E815C5" w:rsidRDefault="00E815C5">
      <w:r>
        <w:t>Things to Know</w:t>
      </w:r>
    </w:p>
    <w:p w:rsidR="00E815C5" w:rsidRDefault="00E815C5" w:rsidP="00E815C5">
      <w:pPr>
        <w:pStyle w:val="ListParagraph"/>
        <w:numPr>
          <w:ilvl w:val="0"/>
          <w:numId w:val="1"/>
        </w:numPr>
      </w:pPr>
      <w:r>
        <w:t>How can we define language?</w:t>
      </w:r>
    </w:p>
    <w:p w:rsidR="00E815C5" w:rsidRDefault="00E815C5" w:rsidP="00E815C5">
      <w:pPr>
        <w:pStyle w:val="ListParagraph"/>
        <w:numPr>
          <w:ilvl w:val="0"/>
          <w:numId w:val="1"/>
        </w:numPr>
      </w:pPr>
      <w:r>
        <w:t>Structure of language</w:t>
      </w:r>
    </w:p>
    <w:p w:rsidR="00E815C5" w:rsidRDefault="00E815C5" w:rsidP="00E815C5">
      <w:pPr>
        <w:pStyle w:val="ListParagraph"/>
        <w:numPr>
          <w:ilvl w:val="1"/>
          <w:numId w:val="1"/>
        </w:numPr>
      </w:pPr>
      <w:r>
        <w:t>Phonemes</w:t>
      </w:r>
    </w:p>
    <w:p w:rsidR="00E815C5" w:rsidRDefault="00E815C5" w:rsidP="00E815C5">
      <w:pPr>
        <w:pStyle w:val="ListParagraph"/>
        <w:numPr>
          <w:ilvl w:val="1"/>
          <w:numId w:val="1"/>
        </w:numPr>
      </w:pPr>
      <w:r>
        <w:t>Morphemes</w:t>
      </w:r>
    </w:p>
    <w:p w:rsidR="00E815C5" w:rsidRDefault="00346D53" w:rsidP="00E815C5">
      <w:pPr>
        <w:pStyle w:val="ListParagraph"/>
        <w:numPr>
          <w:ilvl w:val="1"/>
          <w:numId w:val="1"/>
        </w:numPr>
      </w:pPr>
      <w:r>
        <w:t>Grammar</w:t>
      </w:r>
    </w:p>
    <w:p w:rsidR="00E815C5" w:rsidRDefault="00346D53" w:rsidP="00E815C5">
      <w:pPr>
        <w:pStyle w:val="ListParagraph"/>
        <w:numPr>
          <w:ilvl w:val="1"/>
          <w:numId w:val="1"/>
        </w:numPr>
      </w:pPr>
      <w:r>
        <w:t>Semantics</w:t>
      </w:r>
    </w:p>
    <w:p w:rsidR="00E815C5" w:rsidRDefault="00E815C5" w:rsidP="00E815C5">
      <w:pPr>
        <w:pStyle w:val="ListParagraph"/>
        <w:numPr>
          <w:ilvl w:val="1"/>
          <w:numId w:val="1"/>
        </w:numPr>
      </w:pPr>
      <w:r>
        <w:t>Syntax</w:t>
      </w:r>
    </w:p>
    <w:p w:rsidR="00E815C5" w:rsidRDefault="00E815C5" w:rsidP="00E815C5">
      <w:pPr>
        <w:pStyle w:val="ListParagraph"/>
        <w:numPr>
          <w:ilvl w:val="0"/>
          <w:numId w:val="1"/>
        </w:numPr>
      </w:pPr>
      <w:r>
        <w:t>Language Development</w:t>
      </w:r>
    </w:p>
    <w:p w:rsidR="00E815C5" w:rsidRDefault="00E815C5" w:rsidP="00E815C5">
      <w:pPr>
        <w:pStyle w:val="ListParagraph"/>
        <w:numPr>
          <w:ilvl w:val="1"/>
          <w:numId w:val="1"/>
        </w:numPr>
      </w:pPr>
      <w:r>
        <w:t>Examine the nature nurture controversy Skinner-Chomsky</w:t>
      </w:r>
    </w:p>
    <w:p w:rsidR="00E815C5" w:rsidRDefault="00E815C5" w:rsidP="00E815C5">
      <w:pPr>
        <w:pStyle w:val="ListParagraph"/>
        <w:numPr>
          <w:ilvl w:val="1"/>
          <w:numId w:val="1"/>
        </w:numPr>
      </w:pPr>
      <w:r>
        <w:t>How does language develop infancy to early childhood</w:t>
      </w:r>
    </w:p>
    <w:p w:rsidR="00E815C5" w:rsidRDefault="00346D53" w:rsidP="00E815C5">
      <w:pPr>
        <w:pStyle w:val="ListParagraph"/>
        <w:numPr>
          <w:ilvl w:val="1"/>
          <w:numId w:val="1"/>
        </w:numPr>
      </w:pPr>
      <w:r>
        <w:t>Grammar</w:t>
      </w:r>
      <w:r w:rsidR="00E815C5">
        <w:t xml:space="preserve"> development</w:t>
      </w:r>
    </w:p>
    <w:p w:rsidR="00E815C5" w:rsidRDefault="00346D53" w:rsidP="00E815C5">
      <w:pPr>
        <w:pStyle w:val="ListParagraph"/>
        <w:numPr>
          <w:ilvl w:val="1"/>
          <w:numId w:val="1"/>
        </w:numPr>
      </w:pPr>
      <w:r>
        <w:t>Critical period?</w:t>
      </w:r>
    </w:p>
    <w:p w:rsidR="00346D53" w:rsidRDefault="00346D53" w:rsidP="00346D53">
      <w:pPr>
        <w:pStyle w:val="ListParagraph"/>
        <w:numPr>
          <w:ilvl w:val="0"/>
          <w:numId w:val="1"/>
        </w:numPr>
      </w:pPr>
      <w:r>
        <w:t>Do animals have language?</w:t>
      </w:r>
    </w:p>
    <w:p w:rsidR="00346D53" w:rsidRDefault="00346D53" w:rsidP="00346D53">
      <w:pPr>
        <w:pStyle w:val="ListParagraph"/>
        <w:numPr>
          <w:ilvl w:val="1"/>
          <w:numId w:val="1"/>
        </w:numPr>
      </w:pPr>
      <w:r>
        <w:t>Examine both sides</w:t>
      </w:r>
    </w:p>
    <w:p w:rsidR="00346D53" w:rsidRDefault="00346D53" w:rsidP="00346D53">
      <w:pPr>
        <w:pStyle w:val="ListParagraph"/>
        <w:numPr>
          <w:ilvl w:val="0"/>
          <w:numId w:val="1"/>
        </w:numPr>
      </w:pPr>
      <w:r>
        <w:t>Language and thinking</w:t>
      </w:r>
    </w:p>
    <w:p w:rsidR="00346D53" w:rsidRDefault="00346D53" w:rsidP="00346D53">
      <w:pPr>
        <w:pStyle w:val="ListParagraph"/>
        <w:numPr>
          <w:ilvl w:val="1"/>
          <w:numId w:val="1"/>
        </w:numPr>
      </w:pPr>
      <w:r>
        <w:t xml:space="preserve">Benjamin Whorf’s </w:t>
      </w:r>
      <w:r>
        <w:rPr>
          <w:i/>
        </w:rPr>
        <w:t xml:space="preserve">linguistic relativity </w:t>
      </w:r>
      <w:r>
        <w:t>theory</w:t>
      </w:r>
    </w:p>
    <w:p w:rsidR="00346D53" w:rsidRDefault="00346D53" w:rsidP="00346D53">
      <w:pPr>
        <w:pStyle w:val="ListParagraph"/>
        <w:numPr>
          <w:ilvl w:val="1"/>
          <w:numId w:val="1"/>
        </w:numPr>
      </w:pPr>
      <w:r>
        <w:t>Bilingualism</w:t>
      </w:r>
    </w:p>
    <w:p w:rsidR="00346D53" w:rsidRDefault="00346D53" w:rsidP="00346D53">
      <w:pPr>
        <w:pStyle w:val="ListParagraph"/>
        <w:numPr>
          <w:ilvl w:val="1"/>
          <w:numId w:val="1"/>
        </w:numPr>
      </w:pPr>
      <w:r>
        <w:t>Thinking with images not words</w:t>
      </w:r>
    </w:p>
    <w:sectPr w:rsidR="00346D53" w:rsidSect="000F5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70741"/>
    <w:multiLevelType w:val="hybridMultilevel"/>
    <w:tmpl w:val="5A2011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815C5"/>
    <w:rsid w:val="000F50AC"/>
    <w:rsid w:val="00186D2C"/>
    <w:rsid w:val="00346D53"/>
    <w:rsid w:val="00525380"/>
    <w:rsid w:val="00E81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5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2008-12-08T17:10:00Z</dcterms:created>
  <dcterms:modified xsi:type="dcterms:W3CDTF">2008-12-08T17:23:00Z</dcterms:modified>
</cp:coreProperties>
</file>